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A63" w:rsidRDefault="007D73E6" w:rsidP="00256A63">
      <w:pPr>
        <w:rPr>
          <w:rFonts w:ascii="Times New Roman" w:hAnsi="Times New Roman"/>
          <w:sz w:val="24"/>
          <w:szCs w:val="24"/>
        </w:rPr>
      </w:pPr>
      <w:r w:rsidRPr="007D73E6">
        <w:rPr>
          <w:rFonts w:ascii="Times New Roman" w:hAnsi="Times New Roman"/>
          <w:sz w:val="24"/>
          <w:szCs w:val="24"/>
        </w:rPr>
        <w:t xml:space="preserve">Ф.И.О. </w:t>
      </w:r>
      <w:r>
        <w:rPr>
          <w:rFonts w:ascii="Times New Roman" w:hAnsi="Times New Roman"/>
          <w:sz w:val="24"/>
          <w:szCs w:val="24"/>
        </w:rPr>
        <w:t xml:space="preserve">учителя: </w:t>
      </w:r>
      <w:proofErr w:type="spellStart"/>
      <w:r>
        <w:rPr>
          <w:rFonts w:ascii="Times New Roman" w:hAnsi="Times New Roman"/>
          <w:sz w:val="24"/>
          <w:szCs w:val="24"/>
        </w:rPr>
        <w:t>Тртилек</w:t>
      </w:r>
      <w:proofErr w:type="spellEnd"/>
      <w:r>
        <w:rPr>
          <w:rFonts w:ascii="Times New Roman" w:hAnsi="Times New Roman"/>
          <w:sz w:val="24"/>
          <w:szCs w:val="24"/>
        </w:rPr>
        <w:t xml:space="preserve"> Надежда Владимировна</w:t>
      </w:r>
    </w:p>
    <w:p w:rsidR="007D73E6" w:rsidRDefault="007D73E6" w:rsidP="00256A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Предмет: математика</w:t>
      </w:r>
    </w:p>
    <w:p w:rsidR="007D73E6" w:rsidRDefault="007D73E6" w:rsidP="00256A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6а</w:t>
      </w:r>
    </w:p>
    <w:p w:rsidR="007D73E6" w:rsidRDefault="007D73E6" w:rsidP="00256A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урок применения знаний, умений, навыков</w:t>
      </w:r>
    </w:p>
    <w:p w:rsidR="007D73E6" w:rsidRDefault="007D73E6" w:rsidP="00256A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Тема урока: Решение задач на проценты или «Ни дня </w:t>
      </w:r>
      <w:proofErr w:type="gramStart"/>
      <w:r>
        <w:rPr>
          <w:rFonts w:ascii="Times New Roman" w:hAnsi="Times New Roman"/>
          <w:sz w:val="24"/>
          <w:szCs w:val="24"/>
        </w:rPr>
        <w:t>без</w:t>
      </w:r>
      <w:proofErr w:type="gramEnd"/>
      <w:r>
        <w:rPr>
          <w:rFonts w:ascii="Times New Roman" w:hAnsi="Times New Roman"/>
          <w:sz w:val="24"/>
          <w:szCs w:val="24"/>
        </w:rPr>
        <w:t xml:space="preserve"> %»</w:t>
      </w:r>
    </w:p>
    <w:p w:rsidR="007D73E6" w:rsidRDefault="007D73E6" w:rsidP="00256A63">
      <w:pPr>
        <w:rPr>
          <w:rFonts w:ascii="Times New Roman" w:hAnsi="Times New Roman"/>
          <w:sz w:val="24"/>
          <w:szCs w:val="24"/>
        </w:rPr>
      </w:pPr>
    </w:p>
    <w:p w:rsidR="007D73E6" w:rsidRPr="007D73E6" w:rsidRDefault="007D73E6" w:rsidP="007D73E6">
      <w:pPr>
        <w:jc w:val="center"/>
        <w:rPr>
          <w:rFonts w:ascii="Times New Roman" w:hAnsi="Times New Roman"/>
          <w:b/>
          <w:sz w:val="24"/>
          <w:szCs w:val="24"/>
        </w:rPr>
      </w:pPr>
      <w:r w:rsidRPr="007D73E6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2552"/>
        <w:gridCol w:w="2693"/>
        <w:gridCol w:w="1843"/>
        <w:gridCol w:w="4252"/>
      </w:tblGrid>
      <w:tr w:rsidR="00200849" w:rsidTr="00C50CA5">
        <w:trPr>
          <w:trHeight w:val="278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00849" w:rsidRDefault="00200849" w:rsidP="00C50C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00849" w:rsidRDefault="00200849" w:rsidP="00C50C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00849" w:rsidRDefault="00200849" w:rsidP="002008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00849" w:rsidRDefault="00200849" w:rsidP="002008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ков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849" w:rsidRDefault="006F0B81" w:rsidP="006F0B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  <w:r w:rsidR="00C50CA5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C50CA5" w:rsidRDefault="00C50CA5" w:rsidP="006F0B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F0B81" w:rsidTr="00C50CA5">
        <w:trPr>
          <w:trHeight w:val="27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81" w:rsidRDefault="006F0B81" w:rsidP="006F0B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 w:rsidP="007D73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7D73E6">
              <w:rPr>
                <w:rFonts w:ascii="Times New Roman" w:hAnsi="Times New Roman"/>
                <w:sz w:val="24"/>
                <w:szCs w:val="24"/>
              </w:rPr>
              <w:t>Организац</w:t>
            </w:r>
            <w:r w:rsidR="007D73E6">
              <w:rPr>
                <w:rFonts w:ascii="Times New Roman" w:hAnsi="Times New Roman"/>
                <w:sz w:val="24"/>
                <w:szCs w:val="24"/>
              </w:rPr>
              <w:t>и</w:t>
            </w:r>
            <w:r w:rsidR="007D73E6">
              <w:rPr>
                <w:rFonts w:ascii="Times New Roman" w:hAnsi="Times New Roman"/>
                <w:sz w:val="24"/>
                <w:szCs w:val="24"/>
              </w:rPr>
              <w:t>онный этап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благопр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ятный психолог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ческий настрой на работу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 w:rsidP="007D73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Приветствие, прове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 </w:t>
            </w:r>
            <w:r w:rsidR="007D73E6">
              <w:rPr>
                <w:rFonts w:ascii="Times New Roman" w:hAnsi="Times New Roman"/>
                <w:sz w:val="24"/>
                <w:szCs w:val="24"/>
              </w:rPr>
              <w:t xml:space="preserve">готовности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7D73E6">
              <w:rPr>
                <w:rFonts w:ascii="Times New Roman" w:hAnsi="Times New Roman"/>
                <w:sz w:val="24"/>
                <w:szCs w:val="24"/>
              </w:rPr>
              <w:t>уроку, организация вним</w:t>
            </w:r>
            <w:r w:rsidR="007D73E6">
              <w:rPr>
                <w:rFonts w:ascii="Times New Roman" w:hAnsi="Times New Roman"/>
                <w:sz w:val="24"/>
                <w:szCs w:val="24"/>
              </w:rPr>
              <w:t>а</w:t>
            </w:r>
            <w:r w:rsidR="007D73E6">
              <w:rPr>
                <w:rFonts w:ascii="Times New Roman" w:hAnsi="Times New Roman"/>
                <w:sz w:val="24"/>
                <w:szCs w:val="24"/>
              </w:rPr>
              <w:t>ния.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7D73E6" w:rsidP="00C50C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Слушают, проверяют свою готовность, нас</w:t>
            </w:r>
            <w:r w:rsidR="00200849">
              <w:rPr>
                <w:rFonts w:ascii="Times New Roman" w:hAnsi="Times New Roman"/>
                <w:sz w:val="24"/>
                <w:szCs w:val="24"/>
              </w:rPr>
              <w:t>траиваются на раб</w:t>
            </w:r>
            <w:r w:rsidR="00200849">
              <w:rPr>
                <w:rFonts w:ascii="Times New Roman" w:hAnsi="Times New Roman"/>
                <w:sz w:val="24"/>
                <w:szCs w:val="24"/>
              </w:rPr>
              <w:t>о</w:t>
            </w:r>
            <w:r w:rsidR="00200849">
              <w:rPr>
                <w:rFonts w:ascii="Times New Roman" w:hAnsi="Times New Roman"/>
                <w:sz w:val="24"/>
                <w:szCs w:val="24"/>
              </w:rPr>
              <w:t>ту</w:t>
            </w:r>
          </w:p>
          <w:p w:rsidR="00C50CA5" w:rsidRDefault="00C50CA5" w:rsidP="00C50C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 w:rsidP="006F0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:</w:t>
            </w:r>
            <w:r w:rsidRPr="006F0B81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</w:t>
            </w:r>
            <w:r w:rsidR="006F0B81" w:rsidRPr="006F0B81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психологическая</w:t>
            </w:r>
            <w:r w:rsidR="006F0B81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настроенность и готовность к уроку</w:t>
            </w: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 w:rsidP="006F0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6F0B81">
              <w:rPr>
                <w:rFonts w:ascii="Times New Roman" w:hAnsi="Times New Roman"/>
                <w:sz w:val="24"/>
                <w:szCs w:val="24"/>
              </w:rPr>
              <w:t>Определение темы и целей урока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6F0B81" w:rsidP="006F0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Сформулировать тему урока, пост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вить цели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6F0B81" w:rsidP="006F0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Представить виде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ряд. С помощью него и наводящих вопросов подвести учащихся к определению темы и постановке целей урока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6F0B81" w:rsidP="006F0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видеоряду догадат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ся о теме урока, с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мощью наводящих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просов учителя опред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лить цели и задачи ур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3A02" w:rsidRDefault="00256A63" w:rsidP="00DA3A02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Регулятивные</w:t>
            </w:r>
            <w:r w:rsidR="006F0B81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: </w:t>
            </w:r>
            <w:r w:rsidR="006F0B81" w:rsidRPr="006F0B81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умение выстраивать логические</w:t>
            </w:r>
            <w:r w:rsidR="006F0B81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 </w:t>
            </w:r>
            <w:r w:rsidR="006F0B81" w:rsidRPr="00DA3A02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ц</w:t>
            </w:r>
            <w:r w:rsidR="00DA3A02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епочки, определять цель урока.</w:t>
            </w:r>
          </w:p>
          <w:p w:rsidR="00DA3A02" w:rsidRPr="00DA3A02" w:rsidRDefault="00DA3A02" w:rsidP="00DA3A02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proofErr w:type="gramStart"/>
            <w:r w:rsidRPr="00DA3A02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Коммуникативные</w:t>
            </w:r>
            <w:proofErr w:type="gramEnd"/>
            <w:r w:rsidRPr="00DA3A02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умение участв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вать в коллективном обсуждении, формулирование мыслей.</w:t>
            </w:r>
          </w:p>
          <w:p w:rsidR="00C50CA5" w:rsidRDefault="00256A63" w:rsidP="00DA3A02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</w:t>
            </w:r>
            <w:r w:rsidR="00DA3A02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умение внести свой вклад в решение мини задачи,</w:t>
            </w:r>
          </w:p>
          <w:p w:rsidR="00256A63" w:rsidRPr="00C50CA5" w:rsidRDefault="00DA3A02" w:rsidP="00DA3A02">
            <w:pPr>
              <w:spacing w:after="0" w:line="240" w:lineRule="auto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</w:t>
            </w:r>
            <w:r w:rsidR="00C50CA5" w:rsidRPr="00C50CA5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  <w:t>р</w:t>
            </w:r>
            <w:r w:rsidRPr="00C50CA5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  <w:t>ефлексия</w:t>
            </w:r>
          </w:p>
          <w:p w:rsidR="00C50CA5" w:rsidRDefault="00C50CA5" w:rsidP="00DA3A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DA3A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Актуализ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ция знаний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595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595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фро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тального теоретич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опроса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595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595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Проверить усвоение ранее изученного 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териала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вести учащихся к теме урока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952" w:rsidRDefault="0059595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умение ориентир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ваться в собственной теоретической базе, быстро находить ответ на п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ставленный вопрос, исправлять свои и чужие ошибки.</w:t>
            </w:r>
          </w:p>
          <w:p w:rsidR="00595952" w:rsidRDefault="0059595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активнось</w:t>
            </w:r>
            <w:proofErr w:type="spellEnd"/>
            <w:r w:rsidR="00C50CA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,</w:t>
            </w:r>
          </w:p>
          <w:p w:rsidR="00256A63" w:rsidRDefault="0059595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</w:pPr>
            <w:r w:rsidRPr="00181938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  <w:t>рефлексия</w:t>
            </w:r>
            <w:r w:rsidRPr="00181938"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  <w:t xml:space="preserve"> </w:t>
            </w:r>
          </w:p>
          <w:p w:rsidR="00C50CA5" w:rsidRPr="00181938" w:rsidRDefault="00C50CA5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</w:pP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 w:rsidP="00595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</w:t>
            </w:r>
            <w:r w:rsidR="005A47B3">
              <w:rPr>
                <w:rFonts w:ascii="Times New Roman" w:hAnsi="Times New Roman"/>
                <w:sz w:val="24"/>
                <w:szCs w:val="24"/>
              </w:rPr>
              <w:t>Решение з</w:t>
            </w:r>
            <w:r w:rsidR="005A47B3">
              <w:rPr>
                <w:rFonts w:ascii="Times New Roman" w:hAnsi="Times New Roman"/>
                <w:sz w:val="24"/>
                <w:szCs w:val="24"/>
              </w:rPr>
              <w:t>а</w:t>
            </w:r>
            <w:r w:rsidR="005A47B3">
              <w:rPr>
                <w:rFonts w:ascii="Times New Roman" w:hAnsi="Times New Roman"/>
                <w:sz w:val="24"/>
                <w:szCs w:val="24"/>
              </w:rPr>
              <w:t xml:space="preserve">дач.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знаний и умений в </w:t>
            </w:r>
            <w:r w:rsidR="00595952">
              <w:rPr>
                <w:rFonts w:ascii="Times New Roman" w:hAnsi="Times New Roman"/>
                <w:sz w:val="24"/>
                <w:szCs w:val="24"/>
              </w:rPr>
              <w:t>ра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з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личных жи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з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ненных ситу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а</w:t>
            </w:r>
            <w:r w:rsidR="00595952">
              <w:rPr>
                <w:rFonts w:ascii="Times New Roman" w:hAnsi="Times New Roman"/>
                <w:sz w:val="24"/>
                <w:szCs w:val="24"/>
              </w:rPr>
              <w:t>циях (зад</w:t>
            </w:r>
            <w:r w:rsidR="00595952">
              <w:rPr>
                <w:rFonts w:ascii="Times New Roman" w:hAnsi="Times New Roman"/>
                <w:sz w:val="24"/>
                <w:szCs w:val="24"/>
              </w:rPr>
              <w:t>а</w:t>
            </w:r>
            <w:r w:rsidR="00595952">
              <w:rPr>
                <w:rFonts w:ascii="Times New Roman" w:hAnsi="Times New Roman"/>
                <w:sz w:val="24"/>
                <w:szCs w:val="24"/>
              </w:rPr>
              <w:t>чах)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595952" w:rsidP="006A66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 ориент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роваться (не раст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ряться) в мире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дач </w:t>
            </w:r>
            <w:r w:rsidR="006A66C5">
              <w:rPr>
                <w:rFonts w:ascii="Times New Roman" w:hAnsi="Times New Roman"/>
                <w:sz w:val="24"/>
                <w:szCs w:val="24"/>
              </w:rPr>
              <w:t>на проценты,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умению применять свои знания при решении любой из них</w:t>
            </w:r>
            <w:r w:rsidR="006A66C5">
              <w:rPr>
                <w:rFonts w:ascii="Times New Roman" w:hAnsi="Times New Roman"/>
                <w:sz w:val="24"/>
                <w:szCs w:val="24"/>
              </w:rPr>
              <w:t>, составлять свою задачу на з</w:t>
            </w:r>
            <w:r w:rsidR="006A66C5">
              <w:rPr>
                <w:rFonts w:ascii="Times New Roman" w:hAnsi="Times New Roman"/>
                <w:sz w:val="24"/>
                <w:szCs w:val="24"/>
              </w:rPr>
              <w:t>а</w:t>
            </w:r>
            <w:r w:rsidR="006A66C5">
              <w:rPr>
                <w:rFonts w:ascii="Times New Roman" w:hAnsi="Times New Roman"/>
                <w:sz w:val="24"/>
                <w:szCs w:val="24"/>
              </w:rPr>
              <w:t>данную тему.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процессом решения задач.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6A66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реш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задач, а также в группе. Составление задачи на заданную 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му.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6A66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теоретические и вычисл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тельные нав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ки при реш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нии конкре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задачи. Уметь сост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вить задачу.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 w:rsidP="006A66C5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Регулятивные: </w:t>
            </w:r>
            <w:r w:rsidR="006A66C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умение выполнять действия по алгоритму, умение нах</w:t>
            </w:r>
            <w:r w:rsidR="006A66C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 w:rsidR="006A66C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дить рациональные способы решения.</w:t>
            </w:r>
          </w:p>
          <w:p w:rsidR="006A66C5" w:rsidRDefault="006A66C5" w:rsidP="006A66C5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умение взаим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действовать в группе при решении общей задачи.</w:t>
            </w:r>
          </w:p>
          <w:p w:rsidR="006A66C5" w:rsidRDefault="006A66C5" w:rsidP="006A66C5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умение использ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вать свои знания в различных областях для решения локальной задачи.</w:t>
            </w:r>
          </w:p>
          <w:p w:rsidR="006A66C5" w:rsidRDefault="006A66C5" w:rsidP="006A66C5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умение отстаивать свою точку зрения и уважать мнение др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гих,</w:t>
            </w:r>
          </w:p>
          <w:p w:rsidR="006A66C5" w:rsidRDefault="00C50CA5" w:rsidP="006A66C5">
            <w:pPr>
              <w:spacing w:after="0" w:line="240" w:lineRule="auto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  <w:t>р</w:t>
            </w:r>
            <w:r w:rsidR="006A66C5" w:rsidRPr="00181938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  <w:u w:val="single"/>
              </w:rPr>
              <w:t>ефлексия</w:t>
            </w:r>
          </w:p>
          <w:p w:rsidR="00C50CA5" w:rsidRPr="00181938" w:rsidRDefault="00C50CA5" w:rsidP="006A66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 w:rsidP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256A63">
              <w:rPr>
                <w:rFonts w:ascii="Times New Roman" w:hAnsi="Times New Roman"/>
                <w:sz w:val="24"/>
                <w:szCs w:val="24"/>
              </w:rPr>
              <w:t xml:space="preserve"> Рефлексия (подведение итогов урока)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Дать количестве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ную</w:t>
            </w:r>
            <w:r w:rsidR="00181938">
              <w:rPr>
                <w:rFonts w:ascii="Times New Roman" w:hAnsi="Times New Roman"/>
                <w:sz w:val="24"/>
                <w:szCs w:val="24"/>
              </w:rPr>
              <w:t xml:space="preserve"> и качестве</w:t>
            </w:r>
            <w:r w:rsidR="00181938">
              <w:rPr>
                <w:rFonts w:ascii="Times New Roman" w:hAnsi="Times New Roman"/>
                <w:sz w:val="24"/>
                <w:szCs w:val="24"/>
              </w:rPr>
              <w:t>н</w:t>
            </w:r>
            <w:r w:rsidR="00181938">
              <w:rPr>
                <w:rFonts w:ascii="Times New Roman" w:hAnsi="Times New Roman"/>
                <w:sz w:val="24"/>
                <w:szCs w:val="24"/>
              </w:rPr>
              <w:t>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оценку работы учащихся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подвед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итогов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подводят итоги в табличках 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мооценки, дают кол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чественную и кач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ственную оценку своей деятельности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</w:t>
            </w:r>
            <w:r w:rsidR="005B4C12"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собственной деятельности на уроке</w:t>
            </w:r>
            <w:r w:rsidR="005B4C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5B4C12" w:rsidRPr="005B4C12" w:rsidRDefault="005B4C1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5B4C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рефлексия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849" w:rsidTr="00C50C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 w:rsidP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Домашнее задание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Задать домашнее задание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Прокомментировать и пояснить домашнее задание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18193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Записать и выслушать комментарий учителя по д/з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6A63" w:rsidRDefault="00256A63" w:rsidP="00256A63">
      <w:pPr>
        <w:rPr>
          <w:rFonts w:ascii="Times New Roman" w:hAnsi="Times New Roman"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C50CA5" w:rsidRDefault="00C50CA5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</w:p>
    <w:p w:rsidR="00256A63" w:rsidRDefault="00256A63" w:rsidP="00C50CA5">
      <w:pPr>
        <w:ind w:right="-45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5813"/>
        <w:gridCol w:w="4669"/>
      </w:tblGrid>
      <w:tr w:rsidR="00256A63" w:rsidTr="00256A63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 w:rsidR="00256A63" w:rsidTr="00256A63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Организационный этап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Учитель</w:t>
            </w: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 xml:space="preserve"> приветствует учащихся, проверяет их г</w:t>
            </w: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товность к уроку.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 каждого из вас на столах лежат карточки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оценивания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Подпишите их. В течение урока мы с 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 будем выполнять различные задания. По оконч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нию решения каждой задачи, вы должны оценить свою работу: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"+" - справился с задачей без затруднений,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"±" - справился с задачей, но возникали сложности,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"-" - не справился с задачей.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Учащиеся слушают учителя, подписыв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ют карточки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самооценивания</w:t>
            </w:r>
            <w:proofErr w:type="spellEnd"/>
          </w:p>
        </w:tc>
      </w:tr>
      <w:tr w:rsidR="00256A63" w:rsidTr="00256A63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Актуализация знаний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Устный счет: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0,13        1,09          0,8           0,45           0,006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43%        18%        40%          77%            112%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Задание: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первой строке замените десятичные дроби процентами, а во второй строке проценты замените десятичными дробями.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Давайте вспомним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основные задачи на проценты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аписаны на доске)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как найти процент от числа; 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Найдите:  48% от 250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Решение: 48% = 0,48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250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sym w:font="Symbol" w:char="F0D7"/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0,48 =120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как найти по проценту целую величину;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Найдите: число, 8% которого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равны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12.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Решение: 8% = 0,08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        12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0,08 =150.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в) как найти процентное соотношение одного числа от другого. 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Сколько процентов составляет 150 от 600?</w:t>
            </w:r>
          </w:p>
          <w:p w:rsidR="00256A63" w:rsidRDefault="00256A6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Решение: 150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600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sym w:font="Symbol" w:char="F0D7"/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100% = 25%.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Учащиеся устно выполняют предложе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ные задания.</w:t>
            </w:r>
          </w:p>
        </w:tc>
      </w:tr>
      <w:tr w:rsidR="00256A63" w:rsidTr="00256A63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b/>
              </w:rPr>
              <w:t xml:space="preserve"> Этап изучение нового материала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Рассмотрим следующую задачу: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подводит итоги успеваемости за четверть. В 5а 9 учеников учатся на отлично и хорошо, а в 5б -11, но в 5а- 16 учеников, а в 5б -20 учеников. Как выя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нить какой класс лучше учится?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Ответить на этот вопрос помогут проценты. Если мы выразим количество учащихся в процентах, ответ будет ясен.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Действительно, в нашей жизни человек очень часто сталкивается с понятием проценты. Где мы встреч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емся с этим понятием?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Кроме того, полученные знания на уроках математ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ки,  помогут вам в дальнейшем при решении задач по химии  (например: узнать концентрацию соли в мо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ской воде), физике, биологии (жирность молока). А также при сдаче экзамена ЕГЭ. 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вы будете работать в роли продавцов, высч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тывающих скидку покупателю; в роли классного 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ководителя и завуча школы; в роли бухгалтера, начисляющего заработную плату сотруднику.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 нашего урока</w:t>
            </w:r>
            <w:r>
              <w:rPr>
                <w:rFonts w:ascii="Times New Roman" w:hAnsi="Times New Roman"/>
                <w:sz w:val="24"/>
                <w:szCs w:val="24"/>
              </w:rPr>
              <w:t>: Решение задач на проценты.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Наша цель на уроке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обобщить знания по теме "Проценты" и суметь применить их при решении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альных жизненных задач.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Учащиеся предлагают свои решения.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Отвечают на поставленный вопрос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магазине, и в банке, и в аптеке, и в газетах, и в журналах, и по телевизору и в школе)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Формулируют тему и цель урока, задачи. Записывают в тетради дату и тему ур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ка.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56A63" w:rsidTr="00256A63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Этап первичное осмысление и закре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</w:rPr>
              <w:t>ление знаний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Итак, приступаем к решению задач, которые очень часто нам приходится решать в жизни.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1. Классный руководитель – завуч школы.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В классе 28 учеников, 19 из них учатся на “4” и “5”.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процент учащихся закончили четверть на“4” и “5”? Ответ округлить до десятых процента.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12 учеников посещают спортивные секции, 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учеников посещают различные кружки.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процент учащихся посещают спортивные се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ции, кружки?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2. Продавец - покупатель.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в парах вычисляют скидку на два, заранее определенных, товара, и стоимость покупки.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Товар:                                       скидка на данный товар: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Шуба - 38 500 рублей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14 %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Сапоги – 7 800 рублей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  10%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Шапка - 2 200 рублей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8 %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костюм - 3 200 рублей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11 %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Кроссовки – 1 850 рублей.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5 %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3. Бухгалтер – сотрудник фирмы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Ставка сотрудника – 13 500 рублей.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Доплата за совмещение обязанностей – 60 %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Доплата на транспорт 10%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Какова заработная плата сотрудника?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Прибавить к ней 45% от начисленной суммы – пр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мия. И вычесть 13% - налоги. Какую сумму получит сотрудник?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A63" w:rsidRDefault="00256A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Учащиеся в парах выполняют решение предложенных задач. При необходимости могут использовать калькуляторы, им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ющиеся на столах. По окончании работы над каждой задачей, оценивают резул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тат своей деятельности на листах оц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нивания.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 к задаче:</w:t>
            </w:r>
          </w:p>
          <w:p w:rsidR="00256A63" w:rsidRDefault="00256A63" w:rsidP="00F5240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67,9% учащихся закончили четверть на“4” и “5” </w:t>
            </w:r>
          </w:p>
          <w:p w:rsidR="00256A63" w:rsidRDefault="00256A63" w:rsidP="00F5240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42,9% учеников посещают спорти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ные секции,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57,1% учеников посещают различные кружки.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 к задаче: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Товар: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Скидка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Сумма к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данный товар: (руб.)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оплате: (руб.)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Шуба            5 390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33 110 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поги          780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7 020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Шапка           176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2 024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Спортивный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костюм           352                         2 848  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Кроссовки     92,5                          1 757,5</w:t>
            </w:r>
          </w:p>
          <w:p w:rsidR="00256A63" w:rsidRDefault="00256A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Ответ к задаче: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Заработная плата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трудника 22 950 рублей,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Премия 10 327,5 рублей,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Общая сумма 33 277,5 рублей,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Налог 4 326,08 рублей,</w:t>
            </w:r>
          </w:p>
          <w:p w:rsidR="00256A63" w:rsidRDefault="00256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Сумма, которую получит сотрудник 28 951,42 рубля.</w:t>
            </w:r>
          </w:p>
        </w:tc>
      </w:tr>
    </w:tbl>
    <w:p w:rsidR="004C5FB0" w:rsidRDefault="004C5FB0"/>
    <w:sectPr w:rsidR="004C5FB0" w:rsidSect="00C50CA5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D0617"/>
    <w:multiLevelType w:val="hybridMultilevel"/>
    <w:tmpl w:val="8AF8ADCE"/>
    <w:lvl w:ilvl="0" w:tplc="46EA1380">
      <w:start w:val="1"/>
      <w:numFmt w:val="decimal"/>
      <w:lvlText w:val="%1)"/>
      <w:lvlJc w:val="left"/>
      <w:pPr>
        <w:ind w:left="46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>
      <w:start w:val="1"/>
      <w:numFmt w:val="lowerRoman"/>
      <w:lvlText w:val="%3."/>
      <w:lvlJc w:val="right"/>
      <w:pPr>
        <w:ind w:left="1905" w:hanging="180"/>
      </w:pPr>
    </w:lvl>
    <w:lvl w:ilvl="3" w:tplc="0419000F">
      <w:start w:val="1"/>
      <w:numFmt w:val="decimal"/>
      <w:lvlText w:val="%4."/>
      <w:lvlJc w:val="left"/>
      <w:pPr>
        <w:ind w:left="2625" w:hanging="360"/>
      </w:pPr>
    </w:lvl>
    <w:lvl w:ilvl="4" w:tplc="04190019">
      <w:start w:val="1"/>
      <w:numFmt w:val="lowerLetter"/>
      <w:lvlText w:val="%5."/>
      <w:lvlJc w:val="left"/>
      <w:pPr>
        <w:ind w:left="3345" w:hanging="360"/>
      </w:pPr>
    </w:lvl>
    <w:lvl w:ilvl="5" w:tplc="0419001B">
      <w:start w:val="1"/>
      <w:numFmt w:val="lowerRoman"/>
      <w:lvlText w:val="%6."/>
      <w:lvlJc w:val="right"/>
      <w:pPr>
        <w:ind w:left="4065" w:hanging="180"/>
      </w:pPr>
    </w:lvl>
    <w:lvl w:ilvl="6" w:tplc="0419000F">
      <w:start w:val="1"/>
      <w:numFmt w:val="decimal"/>
      <w:lvlText w:val="%7."/>
      <w:lvlJc w:val="left"/>
      <w:pPr>
        <w:ind w:left="4785" w:hanging="360"/>
      </w:pPr>
    </w:lvl>
    <w:lvl w:ilvl="7" w:tplc="04190019">
      <w:start w:val="1"/>
      <w:numFmt w:val="lowerLetter"/>
      <w:lvlText w:val="%8."/>
      <w:lvlJc w:val="left"/>
      <w:pPr>
        <w:ind w:left="5505" w:hanging="360"/>
      </w:pPr>
    </w:lvl>
    <w:lvl w:ilvl="8" w:tplc="0419001B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63"/>
    <w:rsid w:val="00181938"/>
    <w:rsid w:val="00200849"/>
    <w:rsid w:val="00256A63"/>
    <w:rsid w:val="004C5FB0"/>
    <w:rsid w:val="00595952"/>
    <w:rsid w:val="005A47B3"/>
    <w:rsid w:val="005B4C12"/>
    <w:rsid w:val="006A66C5"/>
    <w:rsid w:val="006F0B81"/>
    <w:rsid w:val="0075056E"/>
    <w:rsid w:val="007D73E6"/>
    <w:rsid w:val="009F71EF"/>
    <w:rsid w:val="00C50CA5"/>
    <w:rsid w:val="00DA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A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6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A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1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FBA37-DFFA-44BE-A58D-18EEAD78E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5</cp:revision>
  <dcterms:created xsi:type="dcterms:W3CDTF">2015-11-14T09:18:00Z</dcterms:created>
  <dcterms:modified xsi:type="dcterms:W3CDTF">2015-11-14T13:53:00Z</dcterms:modified>
</cp:coreProperties>
</file>